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F3" w:rsidRPr="00FF107E" w:rsidRDefault="009A6BF3" w:rsidP="009A6BF3">
      <w:pPr>
        <w:jc w:val="center"/>
        <w:rPr>
          <w:rFonts w:ascii="Harrington" w:hAnsi="Harrington"/>
          <w:b/>
          <w:sz w:val="32"/>
          <w:szCs w:val="32"/>
        </w:rPr>
      </w:pPr>
      <w:r>
        <w:rPr>
          <w:rFonts w:ascii="Harrington" w:hAnsi="Harrington"/>
          <w:b/>
          <w:sz w:val="32"/>
          <w:szCs w:val="32"/>
        </w:rPr>
        <w:t>Ficha de Auto</w:t>
      </w:r>
      <w:r w:rsidRPr="00FF107E">
        <w:rPr>
          <w:rFonts w:ascii="Harrington" w:hAnsi="Harrington"/>
          <w:b/>
          <w:sz w:val="32"/>
          <w:szCs w:val="32"/>
        </w:rPr>
        <w:t>avaliação</w:t>
      </w:r>
    </w:p>
    <w:p w:rsidR="009A6BF3" w:rsidRDefault="009A6BF3" w:rsidP="009A6BF3">
      <w:pPr>
        <w:jc w:val="right"/>
        <w:rPr>
          <w:rFonts w:ascii="Times New Roman" w:hAnsi="Times New Roman"/>
        </w:rPr>
      </w:pPr>
    </w:p>
    <w:p w:rsidR="009A6BF3" w:rsidRPr="00E775FB" w:rsidRDefault="009A6BF3" w:rsidP="009A6BF3">
      <w:pPr>
        <w:jc w:val="center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Teoria e práticas de </w:t>
      </w:r>
      <w:r w:rsidRPr="00E775FB">
        <w:rPr>
          <w:rFonts w:ascii="NewsGotT" w:hAnsi="NewsGotT"/>
          <w:sz w:val="24"/>
          <w:szCs w:val="24"/>
        </w:rPr>
        <w:t>Avaliação da Formação</w:t>
      </w:r>
    </w:p>
    <w:p w:rsidR="009A6BF3" w:rsidRPr="00E775FB" w:rsidRDefault="009A6BF3" w:rsidP="009A6BF3">
      <w:pPr>
        <w:jc w:val="right"/>
        <w:rPr>
          <w:rFonts w:ascii="NewsGotT" w:hAnsi="NewsGotT"/>
          <w:sz w:val="24"/>
          <w:szCs w:val="24"/>
        </w:rPr>
      </w:pPr>
      <w:r w:rsidRPr="00E775FB">
        <w:rPr>
          <w:rFonts w:ascii="NewsGotT" w:hAnsi="NewsGotT"/>
          <w:sz w:val="24"/>
          <w:szCs w:val="24"/>
        </w:rPr>
        <w:t>2ºSemestre 2018/2019</w:t>
      </w:r>
    </w:p>
    <w:p w:rsidR="009A6BF3" w:rsidRPr="00E775FB" w:rsidRDefault="00596B82" w:rsidP="009A6BF3">
      <w:pPr>
        <w:jc w:val="right"/>
        <w:rPr>
          <w:rFonts w:ascii="NewsGotT" w:hAnsi="NewsGotT"/>
          <w:sz w:val="24"/>
          <w:szCs w:val="24"/>
        </w:rPr>
      </w:pPr>
      <w:r>
        <w:rPr>
          <w:rFonts w:ascii="NewsGotT" w:hAnsi="NewsGotT"/>
          <w:noProof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07" o:spid="_x0000_s1026" type="#_x0000_t202" style="position:absolute;left:0;text-align:left;margin-left:-23.55pt;margin-top:17.4pt;width:283.5pt;height:8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">
            <v:textbox>
              <w:txbxContent>
                <w:p w:rsidR="009A6BF3" w:rsidRPr="005447DE" w:rsidRDefault="009A6BF3" w:rsidP="009A6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47DE">
                    <w:rPr>
                      <w:rFonts w:ascii="Times New Roman" w:hAnsi="Times New Roman"/>
                      <w:sz w:val="24"/>
                      <w:szCs w:val="24"/>
                    </w:rPr>
                    <w:t>Nome:</w:t>
                  </w:r>
                  <w:r w:rsidR="008771BF">
                    <w:rPr>
                      <w:rFonts w:ascii="Times New Roman" w:hAnsi="Times New Roman"/>
                      <w:sz w:val="24"/>
                      <w:szCs w:val="24"/>
                    </w:rPr>
                    <w:t xml:space="preserve"> Ana Rita Dias Fernandes</w:t>
                  </w:r>
                </w:p>
                <w:p w:rsidR="009A6BF3" w:rsidRPr="005447DE" w:rsidRDefault="009A6BF3" w:rsidP="009A6B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47DE">
                    <w:rPr>
                      <w:rFonts w:ascii="Times New Roman" w:hAnsi="Times New Roman"/>
                      <w:sz w:val="24"/>
                      <w:szCs w:val="24"/>
                    </w:rPr>
                    <w:t>Nº de aluno: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771BF">
                    <w:rPr>
                      <w:rFonts w:ascii="Times New Roman" w:hAnsi="Times New Roman"/>
                      <w:sz w:val="24"/>
                      <w:szCs w:val="24"/>
                    </w:rPr>
                    <w:t>81200</w:t>
                  </w:r>
                </w:p>
                <w:p w:rsidR="009A6BF3" w:rsidRDefault="009A6BF3" w:rsidP="009A6BF3"/>
              </w:txbxContent>
            </v:textbox>
          </v:shape>
        </w:pict>
      </w:r>
    </w:p>
    <w:p w:rsidR="009A6BF3" w:rsidRPr="00E775FB" w:rsidRDefault="009A6BF3" w:rsidP="009A6BF3">
      <w:pPr>
        <w:jc w:val="right"/>
        <w:rPr>
          <w:rFonts w:ascii="NewsGotT" w:hAnsi="NewsGotT"/>
          <w:sz w:val="24"/>
          <w:szCs w:val="24"/>
        </w:rPr>
      </w:pPr>
    </w:p>
    <w:p w:rsidR="009A6BF3" w:rsidRPr="00E775FB" w:rsidRDefault="009A6BF3" w:rsidP="009A6BF3">
      <w:pPr>
        <w:rPr>
          <w:rFonts w:ascii="NewsGotT" w:hAnsi="NewsGotT"/>
          <w:sz w:val="24"/>
          <w:szCs w:val="24"/>
        </w:rPr>
      </w:pPr>
    </w:p>
    <w:p w:rsidR="009A6BF3" w:rsidRPr="00E775FB" w:rsidRDefault="009A6BF3" w:rsidP="009A6BF3">
      <w:pPr>
        <w:rPr>
          <w:rFonts w:ascii="NewsGotT" w:hAnsi="NewsGotT"/>
          <w:sz w:val="24"/>
          <w:szCs w:val="24"/>
        </w:rPr>
      </w:pPr>
    </w:p>
    <w:tbl>
      <w:tblPr>
        <w:tblW w:w="5673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4"/>
        <w:gridCol w:w="1822"/>
        <w:gridCol w:w="1997"/>
      </w:tblGrid>
      <w:tr w:rsidR="009A6BF3" w:rsidRPr="00E775FB" w:rsidTr="00BE6870">
        <w:trPr>
          <w:trHeight w:val="1871"/>
        </w:trPr>
        <w:tc>
          <w:tcPr>
            <w:tcW w:w="1854" w:type="dxa"/>
            <w:shd w:val="clear" w:color="auto" w:fill="auto"/>
          </w:tcPr>
          <w:p w:rsidR="009A6BF3" w:rsidRPr="00E775FB" w:rsidRDefault="009A6BF3" w:rsidP="009A6BF3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Auto Avaliação TP/ </w:t>
            </w:r>
            <w:r w:rsidRPr="00E775FB">
              <w:rPr>
                <w:rFonts w:ascii="NewsGotT" w:hAnsi="NewsGotT"/>
                <w:b/>
                <w:sz w:val="24"/>
                <w:szCs w:val="24"/>
              </w:rPr>
              <w:t>Trabalho de grupo</w:t>
            </w:r>
          </w:p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Auto Avaliação </w:t>
            </w:r>
          </w:p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 w:rsidRPr="00E775FB">
              <w:rPr>
                <w:rFonts w:ascii="NewsGotT" w:hAnsi="NewsGotT"/>
                <w:b/>
                <w:sz w:val="24"/>
                <w:szCs w:val="24"/>
              </w:rPr>
              <w:t>Portefólio</w:t>
            </w:r>
          </w:p>
        </w:tc>
        <w:tc>
          <w:tcPr>
            <w:tcW w:w="1997" w:type="dxa"/>
            <w:shd w:val="clear" w:color="auto" w:fill="auto"/>
          </w:tcPr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  <w:r w:rsidRPr="00E775FB"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9A6BF3" w:rsidRPr="00E775FB" w:rsidTr="00BE6870">
        <w:trPr>
          <w:trHeight w:val="1871"/>
        </w:trPr>
        <w:tc>
          <w:tcPr>
            <w:tcW w:w="1854" w:type="dxa"/>
            <w:shd w:val="clear" w:color="auto" w:fill="auto"/>
          </w:tcPr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9A6BF3" w:rsidRPr="00E775FB" w:rsidRDefault="008771BF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NewsGotT" w:hAnsi="NewsGotT"/>
                <w:b/>
                <w:sz w:val="24"/>
                <w:szCs w:val="24"/>
              </w:rPr>
              <w:t>valores</w:t>
            </w:r>
            <w:proofErr w:type="gramEnd"/>
          </w:p>
        </w:tc>
        <w:tc>
          <w:tcPr>
            <w:tcW w:w="1822" w:type="dxa"/>
            <w:shd w:val="clear" w:color="auto" w:fill="auto"/>
          </w:tcPr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9A6BF3" w:rsidRPr="00E775FB" w:rsidRDefault="009A6BF3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:rsidR="009A6BF3" w:rsidRPr="00E775FB" w:rsidRDefault="00D80B9E" w:rsidP="00BE6870">
            <w:pPr>
              <w:tabs>
                <w:tab w:val="left" w:pos="3211"/>
              </w:tabs>
              <w:spacing w:after="0" w:line="240" w:lineRule="auto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14</w:t>
            </w:r>
            <w:r w:rsidR="008771BF">
              <w:rPr>
                <w:rFonts w:ascii="NewsGotT" w:hAnsi="NewsGotT"/>
                <w:b/>
                <w:sz w:val="24"/>
                <w:szCs w:val="24"/>
              </w:rPr>
              <w:t xml:space="preserve"> </w:t>
            </w:r>
            <w:proofErr w:type="gramStart"/>
            <w:r w:rsidR="008771BF">
              <w:rPr>
                <w:rFonts w:ascii="NewsGotT" w:hAnsi="NewsGotT"/>
                <w:b/>
                <w:sz w:val="24"/>
                <w:szCs w:val="24"/>
              </w:rPr>
              <w:t>valores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9A6BF3" w:rsidRDefault="009A6BF3" w:rsidP="00BE6870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</w:p>
          <w:p w:rsidR="00D80B9E" w:rsidRDefault="00D80B9E" w:rsidP="00BE6870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</w:p>
          <w:p w:rsidR="00D80B9E" w:rsidRPr="00E775FB" w:rsidRDefault="00D80B9E" w:rsidP="00BE6870">
            <w:pPr>
              <w:tabs>
                <w:tab w:val="left" w:pos="3211"/>
              </w:tabs>
              <w:spacing w:after="0" w:line="240" w:lineRule="auto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NewsGotT" w:hAnsi="NewsGotT"/>
                <w:b/>
                <w:sz w:val="24"/>
                <w:szCs w:val="24"/>
              </w:rPr>
              <w:t>valores</w:t>
            </w:r>
            <w:proofErr w:type="gramEnd"/>
          </w:p>
        </w:tc>
      </w:tr>
    </w:tbl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b/>
          <w:sz w:val="24"/>
          <w:szCs w:val="24"/>
        </w:rPr>
      </w:pPr>
      <w:r w:rsidRPr="00E775FB">
        <w:rPr>
          <w:rFonts w:ascii="NewsGotT" w:hAnsi="NewsGotT"/>
          <w:b/>
          <w:sz w:val="24"/>
          <w:szCs w:val="24"/>
        </w:rPr>
        <w:t>Observações:</w:t>
      </w: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  <w:bookmarkStart w:id="0" w:name="_GoBack"/>
      <w:bookmarkEnd w:id="0"/>
    </w:p>
    <w:p w:rsidR="009A6BF3" w:rsidRPr="00E775FB" w:rsidRDefault="009A6BF3" w:rsidP="009A6BF3">
      <w:pPr>
        <w:tabs>
          <w:tab w:val="left" w:pos="3211"/>
        </w:tabs>
        <w:jc w:val="both"/>
        <w:rPr>
          <w:rFonts w:ascii="NewsGotT" w:hAnsi="NewsGotT"/>
          <w:sz w:val="24"/>
          <w:szCs w:val="24"/>
        </w:rPr>
      </w:pP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  <w:r w:rsidRPr="00E775FB">
        <w:rPr>
          <w:rFonts w:ascii="NewsGotT" w:hAnsi="NewsGotT"/>
          <w:sz w:val="24"/>
          <w:szCs w:val="24"/>
        </w:rPr>
        <w:t xml:space="preserve">Esta ficha de autoavaliação é de preenchimento obrigatório. </w:t>
      </w: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  <w:r w:rsidRPr="00E775FB">
        <w:rPr>
          <w:rFonts w:ascii="NewsGotT" w:hAnsi="NewsGotT"/>
          <w:sz w:val="24"/>
          <w:szCs w:val="24"/>
        </w:rPr>
        <w:t>A docente:</w:t>
      </w:r>
    </w:p>
    <w:p w:rsidR="009A6BF3" w:rsidRPr="00E775FB" w:rsidRDefault="009A6BF3" w:rsidP="009A6BF3">
      <w:pPr>
        <w:tabs>
          <w:tab w:val="left" w:pos="3211"/>
        </w:tabs>
        <w:rPr>
          <w:rFonts w:ascii="NewsGotT" w:hAnsi="NewsGotT"/>
          <w:sz w:val="24"/>
          <w:szCs w:val="24"/>
        </w:rPr>
      </w:pPr>
      <w:r w:rsidRPr="00E775FB">
        <w:rPr>
          <w:rFonts w:ascii="NewsGotT" w:hAnsi="NewsGotT"/>
          <w:sz w:val="24"/>
          <w:szCs w:val="24"/>
        </w:rPr>
        <w:t>Maria Palmira Alves</w:t>
      </w:r>
    </w:p>
    <w:p w:rsidR="009A6BF3" w:rsidRDefault="009A6BF3" w:rsidP="009A6BF3"/>
    <w:p w:rsidR="00230EF8" w:rsidRDefault="00230EF8"/>
    <w:sectPr w:rsidR="00230EF8" w:rsidSect="00596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E6" w:rsidRDefault="00EB56E6" w:rsidP="00596B82">
      <w:pPr>
        <w:spacing w:after="0" w:line="240" w:lineRule="auto"/>
      </w:pPr>
      <w:r>
        <w:separator/>
      </w:r>
    </w:p>
  </w:endnote>
  <w:endnote w:type="continuationSeparator" w:id="0">
    <w:p w:rsidR="00EB56E6" w:rsidRDefault="00EB56E6" w:rsidP="0059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3E" w:rsidRDefault="00EB56E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3E" w:rsidRDefault="00EB56E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3E" w:rsidRDefault="00EB56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E6" w:rsidRDefault="00EB56E6" w:rsidP="00596B82">
      <w:pPr>
        <w:spacing w:after="0" w:line="240" w:lineRule="auto"/>
      </w:pPr>
      <w:r>
        <w:separator/>
      </w:r>
    </w:p>
  </w:footnote>
  <w:footnote w:type="continuationSeparator" w:id="0">
    <w:p w:rsidR="00EB56E6" w:rsidRDefault="00EB56E6" w:rsidP="0059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3E" w:rsidRDefault="00EB56E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E" w:rsidRDefault="009A6BF3" w:rsidP="005447DE">
    <w:pPr>
      <w:pStyle w:val="Cabealho"/>
      <w:jc w:val="right"/>
    </w:pPr>
    <w:proofErr w:type="gramStart"/>
    <w:r>
      <w:t>junho</w:t>
    </w:r>
    <w:proofErr w:type="gramEnd"/>
    <w:r>
      <w:t xml:space="preserve"> de 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3E" w:rsidRDefault="00EB56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F3"/>
    <w:rsid w:val="00230EF8"/>
    <w:rsid w:val="00596B82"/>
    <w:rsid w:val="006E5325"/>
    <w:rsid w:val="008771BF"/>
    <w:rsid w:val="009A6BF3"/>
    <w:rsid w:val="00D80B9E"/>
    <w:rsid w:val="00EB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next w:val="Citao"/>
    <w:rsid w:val="006E532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Cs w:val="24"/>
    </w:rPr>
  </w:style>
  <w:style w:type="paragraph" w:styleId="Citao">
    <w:name w:val="Quote"/>
    <w:basedOn w:val="Normal"/>
    <w:next w:val="Normal"/>
    <w:link w:val="CitaoCarcter"/>
    <w:uiPriority w:val="29"/>
    <w:qFormat/>
    <w:rsid w:val="006E5325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6E5325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arcter"/>
    <w:uiPriority w:val="99"/>
    <w:unhideWhenUsed/>
    <w:rsid w:val="009A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6BF3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A6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A6B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Cliente</cp:lastModifiedBy>
  <cp:revision>2</cp:revision>
  <dcterms:created xsi:type="dcterms:W3CDTF">2019-06-18T17:49:00Z</dcterms:created>
  <dcterms:modified xsi:type="dcterms:W3CDTF">2019-06-18T20:25:00Z</dcterms:modified>
</cp:coreProperties>
</file>